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3C869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44B03">
        <w:rPr>
          <w:rFonts w:ascii="Arial" w:hAnsi="Arial" w:cs="Arial"/>
          <w:i/>
          <w:iCs/>
          <w:noProof/>
          <w:color w:val="000000" w:themeColor="text1"/>
          <w:spacing w:val="27"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76D253E0" wp14:editId="2F495FA4">
            <wp:simplePos x="0" y="0"/>
            <wp:positionH relativeFrom="column">
              <wp:posOffset>5097145</wp:posOffset>
            </wp:positionH>
            <wp:positionV relativeFrom="paragraph">
              <wp:posOffset>635</wp:posOffset>
            </wp:positionV>
            <wp:extent cx="955675" cy="1043940"/>
            <wp:effectExtent l="0" t="0" r="0" b="3810"/>
            <wp:wrapTight wrapText="bothSides">
              <wp:wrapPolygon edited="0">
                <wp:start x="0" y="0"/>
                <wp:lineTo x="0" y="21285"/>
                <wp:lineTo x="21098" y="21285"/>
                <wp:lineTo x="21098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DC2E06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542CEAA" w14:textId="77777777" w:rsidR="00465369" w:rsidRPr="00D44B03" w:rsidRDefault="00465369" w:rsidP="00465369">
      <w:pPr>
        <w:tabs>
          <w:tab w:val="left" w:pos="5505"/>
        </w:tabs>
        <w:spacing w:line="360" w:lineRule="auto"/>
        <w:ind w:left="1416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BDE79C4" w14:textId="3F720BFD" w:rsidR="00BF66D7" w:rsidRPr="00D44B03" w:rsidRDefault="00BF66D7" w:rsidP="00465369">
      <w:pPr>
        <w:tabs>
          <w:tab w:val="left" w:pos="5505"/>
        </w:tabs>
        <w:spacing w:line="360" w:lineRule="auto"/>
        <w:ind w:left="141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4B03">
        <w:rPr>
          <w:rFonts w:ascii="Times New Roman" w:hAnsi="Times New Roman" w:cs="Times New Roman"/>
          <w:b/>
          <w:sz w:val="32"/>
          <w:szCs w:val="32"/>
        </w:rPr>
        <w:t>VI Gminny Konkurs Profilaktyczny 202</w:t>
      </w:r>
      <w:r w:rsidR="009D6C8B" w:rsidRPr="00D44B03">
        <w:rPr>
          <w:rFonts w:ascii="Times New Roman" w:hAnsi="Times New Roman" w:cs="Times New Roman"/>
          <w:b/>
          <w:sz w:val="32"/>
          <w:szCs w:val="32"/>
        </w:rPr>
        <w:t>6</w:t>
      </w:r>
    </w:p>
    <w:p w14:paraId="21B8052A" w14:textId="48F63B38" w:rsidR="009D6C8B" w:rsidRPr="00D44B03" w:rsidRDefault="006F4103" w:rsidP="006F4103">
      <w:pPr>
        <w:tabs>
          <w:tab w:val="left" w:pos="5529"/>
        </w:tabs>
        <w:spacing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D44B03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</w:t>
      </w:r>
      <w:r w:rsidR="009D6C8B" w:rsidRPr="00D44B03">
        <w:rPr>
          <w:rFonts w:ascii="Times New Roman" w:hAnsi="Times New Roman" w:cs="Times New Roman"/>
          <w:b/>
          <w:bCs/>
          <w:sz w:val="32"/>
          <w:szCs w:val="32"/>
        </w:rPr>
        <w:t>„HEJT? NIE LAJKUJĘ!”</w:t>
      </w:r>
    </w:p>
    <w:p w14:paraId="551C9655" w14:textId="77777777" w:rsidR="00BF66D7" w:rsidRPr="00D44B03" w:rsidRDefault="00BF66D7" w:rsidP="00465369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4B03">
        <w:rPr>
          <w:rFonts w:ascii="Times New Roman" w:hAnsi="Times New Roman" w:cs="Times New Roman"/>
          <w:b/>
          <w:sz w:val="32"/>
          <w:szCs w:val="32"/>
        </w:rPr>
        <w:t xml:space="preserve">Dla uczniów Szkół Podstawowych z terenu </w:t>
      </w:r>
      <w:r w:rsidRPr="00D44B03">
        <w:rPr>
          <w:rFonts w:ascii="Times New Roman" w:hAnsi="Times New Roman" w:cs="Times New Roman"/>
          <w:b/>
          <w:sz w:val="32"/>
          <w:szCs w:val="32"/>
        </w:rPr>
        <w:br/>
        <w:t>Gminy Lisia Góra</w:t>
      </w:r>
    </w:p>
    <w:p w14:paraId="44C01BD6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2B2CF9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691776" w14:textId="77777777" w:rsidR="00BF66D7" w:rsidRPr="00D44B03" w:rsidRDefault="00BF66D7" w:rsidP="009D6C8B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44B03">
        <w:rPr>
          <w:rFonts w:ascii="Times New Roman" w:hAnsi="Times New Roman" w:cs="Times New Roman"/>
          <w:b/>
          <w:sz w:val="32"/>
          <w:szCs w:val="32"/>
        </w:rPr>
        <w:t>Regulamin konkursu</w:t>
      </w:r>
    </w:p>
    <w:p w14:paraId="03B5DCE4" w14:textId="77777777" w:rsidR="00BF66D7" w:rsidRPr="00D44B03" w:rsidRDefault="00BF66D7" w:rsidP="009D6C8B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E7D431" w14:textId="77777777" w:rsidR="00BF66D7" w:rsidRPr="00D44B03" w:rsidRDefault="00BF66D7" w:rsidP="009D6C8B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§ 1</w:t>
      </w:r>
    </w:p>
    <w:p w14:paraId="00AE93D6" w14:textId="1C6A8E5D" w:rsidR="00BF66D7" w:rsidRPr="00D44B03" w:rsidRDefault="00BF66D7" w:rsidP="006F4103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Organizator konkursu</w:t>
      </w:r>
    </w:p>
    <w:p w14:paraId="446A39A1" w14:textId="02B8BC8F" w:rsidR="00BF66D7" w:rsidRPr="00D44B03" w:rsidRDefault="00BF66D7" w:rsidP="00311404">
      <w:pPr>
        <w:pStyle w:val="Akapitzlist"/>
        <w:numPr>
          <w:ilvl w:val="0"/>
          <w:numId w:val="2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Organizator</w:t>
      </w:r>
      <w:r w:rsidR="00B01813" w:rsidRPr="00D44B03">
        <w:rPr>
          <w:rFonts w:ascii="Times New Roman" w:hAnsi="Times New Roman" w:cs="Times New Roman"/>
          <w:sz w:val="24"/>
          <w:szCs w:val="24"/>
        </w:rPr>
        <w:t>ami</w:t>
      </w:r>
      <w:r w:rsidRPr="00D44B03">
        <w:rPr>
          <w:rFonts w:ascii="Times New Roman" w:hAnsi="Times New Roman" w:cs="Times New Roman"/>
          <w:sz w:val="24"/>
          <w:szCs w:val="24"/>
        </w:rPr>
        <w:t xml:space="preserve"> konkursu </w:t>
      </w:r>
      <w:r w:rsidR="00B01813" w:rsidRPr="00D44B03">
        <w:rPr>
          <w:rFonts w:ascii="Times New Roman" w:hAnsi="Times New Roman" w:cs="Times New Roman"/>
          <w:sz w:val="24"/>
          <w:szCs w:val="24"/>
        </w:rPr>
        <w:t xml:space="preserve">są: </w:t>
      </w:r>
      <w:r w:rsidRPr="00D44B03">
        <w:rPr>
          <w:rFonts w:ascii="Times New Roman" w:hAnsi="Times New Roman" w:cs="Times New Roman"/>
          <w:sz w:val="24"/>
          <w:szCs w:val="24"/>
        </w:rPr>
        <w:t>Arkadiusz Mikuła Wójt Gminy Lisia Góra, Gminne Centrum Kultury i Czytelnictwa w Lisiej Górze oraz Gminna Komisja Rozwiązywania Problemów Alkoholowych i Uzależnień w Lisiej Górze</w:t>
      </w:r>
      <w:r w:rsidR="006F4103" w:rsidRPr="00D44B03">
        <w:rPr>
          <w:rFonts w:ascii="Times New Roman" w:hAnsi="Times New Roman" w:cs="Times New Roman"/>
          <w:sz w:val="24"/>
          <w:szCs w:val="24"/>
        </w:rPr>
        <w:t>.</w:t>
      </w:r>
    </w:p>
    <w:p w14:paraId="3A31BADE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DAB2BD" w14:textId="77777777" w:rsidR="00BF66D7" w:rsidRPr="00D44B03" w:rsidRDefault="00BF66D7" w:rsidP="009D6C8B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§ 2</w:t>
      </w:r>
    </w:p>
    <w:p w14:paraId="2058D0BE" w14:textId="3A52FAC1" w:rsidR="00BF66D7" w:rsidRPr="00D44B03" w:rsidRDefault="00BF66D7" w:rsidP="006F4103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Uczestnicy</w:t>
      </w:r>
    </w:p>
    <w:p w14:paraId="0A4CBC21" w14:textId="77777777" w:rsidR="00BF66D7" w:rsidRPr="00D44B03" w:rsidRDefault="00BF66D7" w:rsidP="00311404">
      <w:pPr>
        <w:pStyle w:val="Akapitzlist"/>
        <w:numPr>
          <w:ilvl w:val="0"/>
          <w:numId w:val="3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Uczestnikami konkursu mogą być uczniowie klas I-VIII ze Szkół Podstawowych                                                              z terenu Gminy Lisia Góra.</w:t>
      </w:r>
    </w:p>
    <w:p w14:paraId="3CD9F852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183812" w14:textId="77777777" w:rsidR="00BF66D7" w:rsidRPr="00D44B03" w:rsidRDefault="00BF66D7" w:rsidP="009D6C8B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§ 3</w:t>
      </w:r>
    </w:p>
    <w:p w14:paraId="51EE258B" w14:textId="3EE44DDE" w:rsidR="00BF66D7" w:rsidRPr="00D44B03" w:rsidRDefault="00BF66D7" w:rsidP="006F4103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Cele konkursu</w:t>
      </w:r>
    </w:p>
    <w:p w14:paraId="49E8E69C" w14:textId="77777777" w:rsidR="00311404" w:rsidRPr="00D44B03" w:rsidRDefault="009D6C8B" w:rsidP="00311404">
      <w:pPr>
        <w:pStyle w:val="Akapitzlist"/>
        <w:numPr>
          <w:ilvl w:val="0"/>
          <w:numId w:val="1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Zwiększenie świadomości dzieci i młodzieży na temat hejtu, cyberprzemocy i ich konsekwencji.</w:t>
      </w:r>
    </w:p>
    <w:p w14:paraId="6EDD20B3" w14:textId="77777777" w:rsidR="00311404" w:rsidRPr="00D44B03" w:rsidRDefault="009D6C8B" w:rsidP="00311404">
      <w:pPr>
        <w:pStyle w:val="Akapitzlist"/>
        <w:numPr>
          <w:ilvl w:val="0"/>
          <w:numId w:val="1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Kształtowanie postaw opartych na szacunku, empatii i odpowiedzialności za słowa publikowane w Internecie.</w:t>
      </w:r>
    </w:p>
    <w:p w14:paraId="2783050F" w14:textId="77777777" w:rsidR="00311404" w:rsidRPr="00D44B03" w:rsidRDefault="009D6C8B" w:rsidP="00311404">
      <w:pPr>
        <w:pStyle w:val="Akapitzlist"/>
        <w:numPr>
          <w:ilvl w:val="0"/>
          <w:numId w:val="1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Rozwijanie umiejętności reagowania na cyberprzemoc oraz poszukiwania wsparcia.</w:t>
      </w:r>
    </w:p>
    <w:p w14:paraId="4014C873" w14:textId="77777777" w:rsidR="00311404" w:rsidRPr="00D44B03" w:rsidRDefault="009D6C8B" w:rsidP="00311404">
      <w:pPr>
        <w:pStyle w:val="Akapitzlist"/>
        <w:numPr>
          <w:ilvl w:val="0"/>
          <w:numId w:val="1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Wzmacnianie kompetencji społecznych i emocjonalnych stanowiących czynniki chroniące przed uzależnieniami i </w:t>
      </w:r>
      <w:r w:rsidR="006F4103" w:rsidRPr="00D44B03">
        <w:rPr>
          <w:rFonts w:ascii="Times New Roman" w:hAnsi="Times New Roman" w:cs="Times New Roman"/>
          <w:sz w:val="24"/>
          <w:szCs w:val="24"/>
        </w:rPr>
        <w:t>zachowaniami</w:t>
      </w:r>
      <w:r w:rsidRPr="00D44B03">
        <w:rPr>
          <w:rFonts w:ascii="Times New Roman" w:hAnsi="Times New Roman" w:cs="Times New Roman"/>
          <w:sz w:val="24"/>
          <w:szCs w:val="24"/>
        </w:rPr>
        <w:t xml:space="preserve"> ryzykownymi.</w:t>
      </w:r>
    </w:p>
    <w:p w14:paraId="695E16B8" w14:textId="77777777" w:rsidR="00311404" w:rsidRPr="00D44B03" w:rsidRDefault="009D6C8B" w:rsidP="00311404">
      <w:pPr>
        <w:pStyle w:val="Akapitzlist"/>
        <w:numPr>
          <w:ilvl w:val="0"/>
          <w:numId w:val="1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Promowanie bezpiecznego, świadomego i odpowiedzialnego korzystania z Internetu.</w:t>
      </w:r>
    </w:p>
    <w:p w14:paraId="06D590B4" w14:textId="14CF2228" w:rsidR="00BF66D7" w:rsidRPr="00D44B03" w:rsidRDefault="009D6C8B" w:rsidP="00311404">
      <w:pPr>
        <w:pStyle w:val="Akapitzlist"/>
        <w:numPr>
          <w:ilvl w:val="0"/>
          <w:numId w:val="1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lastRenderedPageBreak/>
        <w:t>Rozwijanie kreatywności oraz umiejętności tworzenia pozytywnych komunikatów społecznych.</w:t>
      </w:r>
    </w:p>
    <w:p w14:paraId="4A1CF91F" w14:textId="77777777" w:rsidR="00BF66D7" w:rsidRPr="00D44B03" w:rsidRDefault="00BF66D7" w:rsidP="009D6C8B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8DE8C9" w14:textId="77777777" w:rsidR="00BF66D7" w:rsidRPr="00D44B03" w:rsidRDefault="00BF66D7" w:rsidP="009D6C8B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§ 4</w:t>
      </w:r>
    </w:p>
    <w:p w14:paraId="2814A036" w14:textId="735267A2" w:rsidR="006F4103" w:rsidRPr="00D44B03" w:rsidRDefault="00BF66D7" w:rsidP="006F4103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Prace konkursowe</w:t>
      </w:r>
    </w:p>
    <w:p w14:paraId="159EE7CD" w14:textId="1136AECE" w:rsidR="009D6C8B" w:rsidRPr="00D44B03" w:rsidRDefault="009D6C8B" w:rsidP="00311404">
      <w:pPr>
        <w:pStyle w:val="Akapitzlist"/>
        <w:numPr>
          <w:ilvl w:val="0"/>
          <w:numId w:val="13"/>
        </w:num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odbywa się w trzech kategoriach wiekowych: </w:t>
      </w:r>
    </w:p>
    <w:p w14:paraId="57561AA2" w14:textId="77777777" w:rsidR="009D6C8B" w:rsidRPr="00D44B03" w:rsidRDefault="009D6C8B" w:rsidP="006F4103">
      <w:pPr>
        <w:numPr>
          <w:ilvl w:val="0"/>
          <w:numId w:val="4"/>
        </w:numPr>
        <w:spacing w:line="360" w:lineRule="auto"/>
        <w:ind w:left="850" w:hanging="357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Kategoria I – uczniowie klas I–III,</w:t>
      </w:r>
    </w:p>
    <w:p w14:paraId="0ECB7E17" w14:textId="32754147" w:rsidR="009D6C8B" w:rsidRPr="00D44B03" w:rsidRDefault="009D6C8B" w:rsidP="006F4103">
      <w:pPr>
        <w:numPr>
          <w:ilvl w:val="0"/>
          <w:numId w:val="4"/>
        </w:numPr>
        <w:spacing w:line="360" w:lineRule="auto"/>
        <w:ind w:left="850" w:hanging="357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Kategoria II – uczniowie klas IV–VI,</w:t>
      </w:r>
    </w:p>
    <w:p w14:paraId="2AB0E00C" w14:textId="77777777" w:rsidR="009D6C8B" w:rsidRPr="00D44B03" w:rsidRDefault="009D6C8B" w:rsidP="006F4103">
      <w:pPr>
        <w:numPr>
          <w:ilvl w:val="0"/>
          <w:numId w:val="4"/>
        </w:numPr>
        <w:spacing w:line="360" w:lineRule="auto"/>
        <w:ind w:left="850" w:hanging="357"/>
        <w:jc w:val="lef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Kategoria III – uczniowie klas VII–VIII.</w:t>
      </w:r>
    </w:p>
    <w:p w14:paraId="7D00CA75" w14:textId="77777777" w:rsidR="00311404" w:rsidRPr="00D44B03" w:rsidRDefault="009D6C8B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uczestnik może zgłosić jedną pracę konkursową</w:t>
      </w:r>
      <w:r w:rsidR="006F4103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2FAEA88" w14:textId="49AEE0B3" w:rsidR="00311404" w:rsidRPr="00D44B03" w:rsidRDefault="009D6C8B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Zadaniem uczestnika jest przygotowanie autorskiego projektu post</w:t>
      </w:r>
      <w:r w:rsidR="00B01813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mediów społecznościowych pod hasłem „HEJT? NIE LAJKUJĘ!”.</w:t>
      </w:r>
    </w:p>
    <w:p w14:paraId="5CC6743F" w14:textId="77777777" w:rsidR="00311404" w:rsidRPr="00D44B03" w:rsidRDefault="009D6C8B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powinna promować przeciwdziałanie hejtowi i cyberprzemocy, kulturę wypowiedzi, empatię lub reagowanie na krzywdzenie innych w Internecie.</w:t>
      </w:r>
    </w:p>
    <w:p w14:paraId="64B8D327" w14:textId="77777777" w:rsidR="00311404" w:rsidRPr="00D44B03" w:rsidRDefault="009D6C8B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powinien zawierać grafikę oraz krótkie hasło profilaktyczne.</w:t>
      </w:r>
    </w:p>
    <w:p w14:paraId="20848D28" w14:textId="36F3294D" w:rsidR="00311404" w:rsidRPr="00D44B03" w:rsidRDefault="009D6C8B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klas </w:t>
      </w:r>
      <w:r w:rsidR="00AF0CF1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I-III przygotowują pracę w formie rysunku wykonanego ręcznie </w:t>
      </w:r>
      <w:r w:rsidR="00AF0CF1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formacie A4</w:t>
      </w:r>
      <w:r w:rsidR="009A7849">
        <w:rPr>
          <w:rFonts w:ascii="Times New Roman" w:eastAsia="Times New Roman" w:hAnsi="Times New Roman" w:cs="Times New Roman"/>
          <w:sz w:val="24"/>
          <w:szCs w:val="24"/>
          <w:lang w:eastAsia="pl-PL"/>
        </w:rPr>
        <w:t>- oraz dostarczenie go (podpisanego) do sekretariatu GCKiC w Lisiej Górze.</w:t>
      </w:r>
    </w:p>
    <w:p w14:paraId="7C9858C8" w14:textId="3AF057AB" w:rsidR="00311404" w:rsidRPr="00D44B03" w:rsidRDefault="00AF0CF1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Uczestnicy klas </w:t>
      </w:r>
      <w:r w:rsidR="009D6C8B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IV–VIII </w:t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przygotowują pracę w formie cyfrowej, np. w</w:t>
      </w:r>
      <w:r w:rsidR="009A78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dowolnym</w:t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programie graficznym lub Canvie </w:t>
      </w:r>
      <w:r w:rsidR="009D6C8B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dodatkowo przygotować opis post</w:t>
      </w:r>
      <w:r w:rsidR="00B01813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9D6C8B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długości do 300 znaków oraz maksymalnie trzy hashtagi</w:t>
      </w:r>
      <w:r w:rsidR="009A78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przesłanie go na adres mailowy konkurs@lisiagora.pl</w:t>
      </w:r>
    </w:p>
    <w:p w14:paraId="71B92967" w14:textId="5E71B1A6" w:rsidR="00311404" w:rsidRPr="00D44B03" w:rsidRDefault="009D6C8B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Zalecan</w:t>
      </w:r>
      <w:r w:rsidR="009A78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zapis jako </w:t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JPG lub PNG. </w:t>
      </w:r>
    </w:p>
    <w:p w14:paraId="38E4E262" w14:textId="70334E3F" w:rsidR="00311404" w:rsidRPr="00D44B03" w:rsidRDefault="009D6C8B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Praca musi być samodzielnym i oryginalnym dziełem uczestnika. Niedopuszczalne jest zgłaszanie gotowych szablonów bez twórczego wkładu autora lub prac wygenerowanych </w:t>
      </w:r>
      <w:r w:rsidR="00143C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w całości przez sztuczną inteligencję.</w:t>
      </w:r>
    </w:p>
    <w:p w14:paraId="5EBC9C3C" w14:textId="77777777" w:rsidR="00311404" w:rsidRPr="00D44B03" w:rsidRDefault="009D6C8B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nie mogą zawierać wulgaryzmów, treści dyskryminujących, danych osobowych ani wizerunków osób przedstawianych jako sprawcy lub ofiary cyberprzemocy.</w:t>
      </w:r>
    </w:p>
    <w:p w14:paraId="0EE9002C" w14:textId="77777777" w:rsidR="00311404" w:rsidRPr="00D44B03" w:rsidRDefault="009D6C8B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nie mogą naruszać praw autorskich osób trzecich.</w:t>
      </w:r>
    </w:p>
    <w:p w14:paraId="4D4CF944" w14:textId="26378644" w:rsidR="00BF66D7" w:rsidRPr="00D44B03" w:rsidRDefault="00BF66D7" w:rsidP="00311404">
      <w:pPr>
        <w:pStyle w:val="Akapitzlist"/>
        <w:numPr>
          <w:ilvl w:val="0"/>
          <w:numId w:val="13"/>
        </w:numPr>
        <w:spacing w:line="360" w:lineRule="auto"/>
        <w:ind w:left="357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hAnsi="Times New Roman" w:cs="Times New Roman"/>
          <w:sz w:val="24"/>
          <w:szCs w:val="24"/>
        </w:rPr>
        <w:t>Gotowe materiały</w:t>
      </w:r>
      <w:r w:rsidR="005E3F99">
        <w:rPr>
          <w:rFonts w:ascii="Times New Roman" w:hAnsi="Times New Roman" w:cs="Times New Roman"/>
          <w:sz w:val="24"/>
          <w:szCs w:val="24"/>
        </w:rPr>
        <w:t xml:space="preserve"> </w:t>
      </w:r>
      <w:r w:rsidRPr="00D44B03">
        <w:rPr>
          <w:rFonts w:ascii="Times New Roman" w:hAnsi="Times New Roman" w:cs="Times New Roman"/>
          <w:sz w:val="24"/>
          <w:szCs w:val="24"/>
        </w:rPr>
        <w:t xml:space="preserve">prosimy o przesłanie na maila GCKiC w Lisiej Górze konkurs@lisiagora.pl wraz z danymi personalnymi autora: imię i nazwisko, wiek (klasa), nazwa szkoły. Każdy uczestnik, powinien wraz z pracą przesłać skan wypełnionego </w:t>
      </w:r>
      <w:r w:rsidR="005E3F99">
        <w:rPr>
          <w:rFonts w:ascii="Times New Roman" w:hAnsi="Times New Roman" w:cs="Times New Roman"/>
          <w:sz w:val="24"/>
          <w:szCs w:val="24"/>
        </w:rPr>
        <w:br/>
      </w:r>
      <w:r w:rsidRPr="00D44B03">
        <w:rPr>
          <w:rFonts w:ascii="Times New Roman" w:hAnsi="Times New Roman" w:cs="Times New Roman"/>
          <w:sz w:val="24"/>
          <w:szCs w:val="24"/>
        </w:rPr>
        <w:t>i podpisanego oświadczenia (dostępne w załączniku do niniejszego regulaminu)</w:t>
      </w:r>
      <w:r w:rsidR="009A7849">
        <w:rPr>
          <w:rFonts w:ascii="Times New Roman" w:hAnsi="Times New Roman" w:cs="Times New Roman"/>
          <w:sz w:val="24"/>
          <w:szCs w:val="24"/>
        </w:rPr>
        <w:t xml:space="preserve"> lub przynieść go osobiście do sekretariatu GCKiC w Lisiej Górze</w:t>
      </w:r>
      <w:r w:rsidRPr="00D44B03">
        <w:rPr>
          <w:rFonts w:ascii="Times New Roman" w:hAnsi="Times New Roman" w:cs="Times New Roman"/>
          <w:sz w:val="24"/>
          <w:szCs w:val="24"/>
        </w:rPr>
        <w:t>.</w:t>
      </w:r>
    </w:p>
    <w:p w14:paraId="4990A69D" w14:textId="77777777" w:rsidR="00311404" w:rsidRPr="00D44B03" w:rsidRDefault="00311404" w:rsidP="00DD2B88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E1BB0E" w14:textId="77777777" w:rsidR="00311404" w:rsidRPr="00D44B03" w:rsidRDefault="00311404" w:rsidP="00DD2B88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0385FD" w14:textId="39B1965A" w:rsidR="00BF66D7" w:rsidRPr="00D44B03" w:rsidRDefault="00BF66D7" w:rsidP="00DD2B88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lastRenderedPageBreak/>
        <w:t>§ 5</w:t>
      </w:r>
    </w:p>
    <w:p w14:paraId="1E19E29C" w14:textId="388ABA63" w:rsidR="00BF66D7" w:rsidRPr="00D44B03" w:rsidRDefault="00BF66D7" w:rsidP="006F4103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Przebieg konkursu</w:t>
      </w:r>
    </w:p>
    <w:p w14:paraId="3F3317D6" w14:textId="5082591A" w:rsidR="00311404" w:rsidRPr="00D44B03" w:rsidRDefault="00BF66D7" w:rsidP="00311404">
      <w:pPr>
        <w:pStyle w:val="Akapitzlist"/>
        <w:numPr>
          <w:ilvl w:val="0"/>
          <w:numId w:val="6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Prace konkursowe oceni komisja składająca się z członków </w:t>
      </w:r>
      <w:r w:rsidR="00A44EBD">
        <w:rPr>
          <w:rFonts w:ascii="Times New Roman" w:hAnsi="Times New Roman" w:cs="Times New Roman"/>
          <w:sz w:val="24"/>
          <w:szCs w:val="24"/>
        </w:rPr>
        <w:t xml:space="preserve">Urzędu Gminy w Lisiej Górze, </w:t>
      </w:r>
      <w:r w:rsidRPr="00D44B03">
        <w:rPr>
          <w:rFonts w:ascii="Times New Roman" w:hAnsi="Times New Roman" w:cs="Times New Roman"/>
          <w:sz w:val="24"/>
          <w:szCs w:val="24"/>
        </w:rPr>
        <w:t xml:space="preserve">Gminnego Centrum Kultury i Czytelnictwa w Lisiej Górze </w:t>
      </w:r>
      <w:r w:rsidR="00A44EBD">
        <w:rPr>
          <w:rFonts w:ascii="Times New Roman" w:hAnsi="Times New Roman" w:cs="Times New Roman"/>
          <w:sz w:val="24"/>
          <w:szCs w:val="24"/>
        </w:rPr>
        <w:t>oraz</w:t>
      </w:r>
      <w:r w:rsidR="00B01813" w:rsidRPr="00D44B03">
        <w:rPr>
          <w:rFonts w:ascii="Times New Roman" w:hAnsi="Times New Roman" w:cs="Times New Roman"/>
          <w:sz w:val="24"/>
          <w:szCs w:val="24"/>
        </w:rPr>
        <w:t xml:space="preserve"> </w:t>
      </w:r>
      <w:r w:rsidRPr="00D44B03">
        <w:rPr>
          <w:rFonts w:ascii="Times New Roman" w:hAnsi="Times New Roman" w:cs="Times New Roman"/>
          <w:sz w:val="24"/>
          <w:szCs w:val="24"/>
        </w:rPr>
        <w:t>Gminnej Komisji Rozwiązywania Problemów Alkoholowych i Uzależnień w Lisiej Górze</w:t>
      </w:r>
      <w:r w:rsidR="00A44EBD">
        <w:rPr>
          <w:rFonts w:ascii="Times New Roman" w:hAnsi="Times New Roman" w:cs="Times New Roman"/>
          <w:sz w:val="24"/>
          <w:szCs w:val="24"/>
        </w:rPr>
        <w:t>.</w:t>
      </w:r>
    </w:p>
    <w:p w14:paraId="679CDE22" w14:textId="39139671" w:rsidR="00311404" w:rsidRPr="00D44B03" w:rsidRDefault="00BF66D7" w:rsidP="00311404">
      <w:pPr>
        <w:pStyle w:val="Akapitzlist"/>
        <w:numPr>
          <w:ilvl w:val="0"/>
          <w:numId w:val="6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Prace konkursowe należy przesyłać na maila GCKiC w Lisiej Górze do dnia </w:t>
      </w:r>
      <w:r w:rsidRPr="00D44B03">
        <w:rPr>
          <w:rFonts w:ascii="Times New Roman" w:hAnsi="Times New Roman" w:cs="Times New Roman"/>
          <w:sz w:val="24"/>
          <w:szCs w:val="24"/>
        </w:rPr>
        <w:br/>
      </w:r>
      <w:r w:rsidR="00DD2B88" w:rsidRPr="00D44B03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44B03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9A784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44B03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DD2B88" w:rsidRPr="00D44B0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44B03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D44B0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1513F7" w14:textId="0D03DF0C" w:rsidR="00BF66D7" w:rsidRPr="00D44B03" w:rsidRDefault="00BF66D7" w:rsidP="00311404">
      <w:pPr>
        <w:pStyle w:val="Akapitzlist"/>
        <w:numPr>
          <w:ilvl w:val="0"/>
          <w:numId w:val="6"/>
        </w:numPr>
        <w:tabs>
          <w:tab w:val="left" w:pos="550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Wyniki konkursu zostaną ogłoszone na stronie internetowej </w:t>
      </w:r>
      <w:r w:rsidR="00465369" w:rsidRPr="00D44B03">
        <w:rPr>
          <w:rFonts w:ascii="Times New Roman" w:hAnsi="Times New Roman" w:cs="Times New Roman"/>
          <w:sz w:val="24"/>
          <w:szCs w:val="24"/>
        </w:rPr>
        <w:t xml:space="preserve">Gminnego Centrum Kultury </w:t>
      </w:r>
      <w:r w:rsidR="005E3F99">
        <w:rPr>
          <w:rFonts w:ascii="Times New Roman" w:hAnsi="Times New Roman" w:cs="Times New Roman"/>
          <w:sz w:val="24"/>
          <w:szCs w:val="24"/>
        </w:rPr>
        <w:br/>
      </w:r>
      <w:r w:rsidR="00465369" w:rsidRPr="00D44B03">
        <w:rPr>
          <w:rFonts w:ascii="Times New Roman" w:hAnsi="Times New Roman" w:cs="Times New Roman"/>
          <w:sz w:val="24"/>
          <w:szCs w:val="24"/>
        </w:rPr>
        <w:t xml:space="preserve">i Czytelnictwa w Lisiej Górze oraz </w:t>
      </w:r>
      <w:r w:rsidRPr="00D44B03">
        <w:rPr>
          <w:rFonts w:ascii="Times New Roman" w:hAnsi="Times New Roman" w:cs="Times New Roman"/>
          <w:sz w:val="24"/>
          <w:szCs w:val="24"/>
        </w:rPr>
        <w:t xml:space="preserve">Gminy Lisia Góra w dniu </w:t>
      </w:r>
      <w:r w:rsidR="009A7849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D44B03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="009A784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44B03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DD2B88" w:rsidRPr="00D44B0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44B03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Pr="00D44B03">
        <w:rPr>
          <w:rFonts w:ascii="Times New Roman" w:hAnsi="Times New Roman" w:cs="Times New Roman"/>
          <w:sz w:val="24"/>
          <w:szCs w:val="24"/>
        </w:rPr>
        <w:t xml:space="preserve"> pod adresem </w:t>
      </w:r>
      <w:hyperlink r:id="rId6" w:history="1">
        <w:r w:rsidR="00DD2B88" w:rsidRPr="00D44B03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https://gck.lisiagora.pl</w:t>
        </w:r>
      </w:hyperlink>
      <w:r w:rsidR="00DD2B88" w:rsidRPr="00D44B03">
        <w:rPr>
          <w:rFonts w:ascii="Times New Roman" w:hAnsi="Times New Roman" w:cs="Times New Roman"/>
          <w:sz w:val="24"/>
          <w:szCs w:val="24"/>
        </w:rPr>
        <w:t xml:space="preserve"> oraz</w:t>
      </w:r>
      <w:r w:rsidRPr="00D44B0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DD2B88" w:rsidRPr="00D44B03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https://www.lisiagora.pl</w:t>
        </w:r>
      </w:hyperlink>
      <w:r w:rsidR="00DD2B88" w:rsidRPr="00D44B0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92527D5" w14:textId="77777777" w:rsidR="00DD2B88" w:rsidRPr="00D44B03" w:rsidRDefault="00DD2B88" w:rsidP="00DD2B88">
      <w:pPr>
        <w:pStyle w:val="Akapitzlist"/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5ABE730" w14:textId="77777777" w:rsidR="00BF66D7" w:rsidRPr="00D44B03" w:rsidRDefault="00BF66D7" w:rsidP="00DD2B88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§ 6</w:t>
      </w:r>
    </w:p>
    <w:p w14:paraId="36846F62" w14:textId="5464766C" w:rsidR="00DD2B88" w:rsidRPr="00D44B03" w:rsidRDefault="00BF66D7" w:rsidP="00311404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69D331FB" w14:textId="77777777" w:rsidR="00311404" w:rsidRPr="00D44B03" w:rsidRDefault="00BF66D7" w:rsidP="00311404">
      <w:pPr>
        <w:pStyle w:val="Akapitzlist"/>
        <w:numPr>
          <w:ilvl w:val="0"/>
          <w:numId w:val="7"/>
        </w:num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pracy do konkursu jest jednoznaczne z przyjęciem przez uczestnika konkursu warunków Regulaminu.</w:t>
      </w:r>
    </w:p>
    <w:p w14:paraId="5D38C4A6" w14:textId="77777777" w:rsidR="00311404" w:rsidRPr="00D44B03" w:rsidRDefault="00BF66D7" w:rsidP="00311404">
      <w:pPr>
        <w:pStyle w:val="Akapitzlist"/>
        <w:numPr>
          <w:ilvl w:val="0"/>
          <w:numId w:val="7"/>
        </w:num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Uczestnicy, którzy nie spełnią któregokolwiek z wymogów określonych w Regulaminie lub podadzą nieprawdziwe informacje zostaną zdyskwalifikowani.</w:t>
      </w:r>
    </w:p>
    <w:p w14:paraId="02B11368" w14:textId="77777777" w:rsidR="00311404" w:rsidRPr="00D44B03" w:rsidRDefault="00BF66D7" w:rsidP="00311404">
      <w:pPr>
        <w:pStyle w:val="Akapitzlist"/>
        <w:numPr>
          <w:ilvl w:val="0"/>
          <w:numId w:val="7"/>
        </w:num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Regulamin konkursu dostępny jest na stronie internetowej organizatora: </w:t>
      </w:r>
      <w:hyperlink r:id="rId8" w:history="1">
        <w:r w:rsidR="00465369" w:rsidRPr="00D44B03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https://gck.lisiagora.pl</w:t>
        </w:r>
      </w:hyperlink>
      <w:r w:rsidR="00465369" w:rsidRPr="00D44B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65369" w:rsidRPr="00D44B03">
        <w:rPr>
          <w:rFonts w:ascii="Times New Roman" w:hAnsi="Times New Roman" w:cs="Times New Roman"/>
          <w:sz w:val="24"/>
          <w:szCs w:val="24"/>
        </w:rPr>
        <w:t>i</w:t>
      </w:r>
      <w:r w:rsidR="00465369" w:rsidRPr="00D44B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9" w:history="1">
        <w:r w:rsidR="00465369" w:rsidRPr="00D44B03">
          <w:rPr>
            <w:rStyle w:val="Hipercze"/>
            <w:rFonts w:ascii="Times New Roman" w:hAnsi="Times New Roman" w:cs="Times New Roman"/>
            <w:b/>
            <w:bCs/>
            <w:sz w:val="24"/>
            <w:szCs w:val="24"/>
          </w:rPr>
          <w:t>https://lisiagora.pl</w:t>
        </w:r>
      </w:hyperlink>
      <w:r w:rsidR="00465369" w:rsidRPr="00D44B03">
        <w:t xml:space="preserve">  </w:t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od dnia ogłoszenia konkursu.</w:t>
      </w:r>
    </w:p>
    <w:p w14:paraId="25141A60" w14:textId="77777777" w:rsidR="00311404" w:rsidRPr="00D44B03" w:rsidRDefault="00BF66D7" w:rsidP="00311404">
      <w:pPr>
        <w:pStyle w:val="Akapitzlist"/>
        <w:numPr>
          <w:ilvl w:val="0"/>
          <w:numId w:val="7"/>
        </w:num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Regulaminem zastosowanie mają odpowiednie przepisy Kodeksu cywilnego, ustawy o prawie autorskim i prawach pokrewnych.</w:t>
      </w:r>
    </w:p>
    <w:p w14:paraId="489B8FEA" w14:textId="77777777" w:rsidR="00311404" w:rsidRPr="00D44B03" w:rsidRDefault="00BF66D7" w:rsidP="00311404">
      <w:pPr>
        <w:pStyle w:val="Akapitzlist"/>
        <w:numPr>
          <w:ilvl w:val="0"/>
          <w:numId w:val="7"/>
        </w:num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Konkurs nie jest "grą losową" w rozumieniu ustawy z 19 listopada 2009 r. o grach</w:t>
      </w:r>
      <w:r w:rsidR="00311404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hazardowych (Dz. U. z 2016, poz. 471 ze zm.).</w:t>
      </w:r>
    </w:p>
    <w:p w14:paraId="69CD46F7" w14:textId="7B4DBC4C" w:rsidR="00E637F4" w:rsidRPr="00D44B03" w:rsidRDefault="00E637F4" w:rsidP="00311404">
      <w:pPr>
        <w:pStyle w:val="Akapitzlist"/>
        <w:numPr>
          <w:ilvl w:val="0"/>
          <w:numId w:val="7"/>
        </w:num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konkursie związany jest z przetwarzaniem danych osobowych uczestników </w:t>
      </w:r>
      <w:r w:rsidR="00143C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w działaniach niezbędnych dla prawidłowego przebiegu konkursu na podstawie art. 13 Rozporządzenia Parlamentu Europejskiego i Rady (UE) 2016/679 z dnia 27 kwietnia     2016 r. w sprawie ochrony osób fizycznych w związku z przetwarzaniem danych osobowych i w sprawie swobodnego przepływu takich danych oraz uchylenia dyrektywy 95/46/WE (ogólne rozporządzenie o ochronie danych) (Dz. U. UE L z dnia 4 maja 2016 r.) RODO tzn., że:</w:t>
      </w:r>
    </w:p>
    <w:p w14:paraId="03287023" w14:textId="572365BD" w:rsidR="00E637F4" w:rsidRPr="00D44B03" w:rsidRDefault="00D91D38" w:rsidP="00311404">
      <w:pPr>
        <w:pStyle w:val="Akapitzlist"/>
        <w:numPr>
          <w:ilvl w:val="0"/>
          <w:numId w:val="9"/>
        </w:numPr>
        <w:spacing w:line="360" w:lineRule="auto"/>
        <w:ind w:left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Współa</w:t>
      </w:r>
      <w:r w:rsidR="00E637F4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dministratorami danych osobowych</w:t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uczestników oraz ich rodziców/opiekunów prawnych</w:t>
      </w:r>
      <w:r w:rsidR="00E637F4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są:</w:t>
      </w:r>
    </w:p>
    <w:p w14:paraId="6811E2ED" w14:textId="77777777" w:rsidR="00311404" w:rsidRPr="00D44B03" w:rsidRDefault="00E637F4" w:rsidP="00311404">
      <w:pPr>
        <w:pStyle w:val="Akapitzlist"/>
        <w:numPr>
          <w:ilvl w:val="0"/>
          <w:numId w:val="17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Lisia Góra, z siedzibą w Urzędzie Gminy Lisia Góra, ul. 1 Maja 7, 33-140 Lisia Góra,</w:t>
      </w:r>
    </w:p>
    <w:p w14:paraId="4BCFBF68" w14:textId="0E92EC5B" w:rsidR="00E637F4" w:rsidRPr="00A44EBD" w:rsidRDefault="00E637F4" w:rsidP="008A043C">
      <w:pPr>
        <w:pStyle w:val="Akapitzlist"/>
        <w:numPr>
          <w:ilvl w:val="0"/>
          <w:numId w:val="17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E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Gmin</w:t>
      </w:r>
      <w:r w:rsidR="00A44EBD" w:rsidRPr="00A44EB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A44E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Centrum Kultury i Czytelnictwa w Lisiej Górze, z siedzibą przy ul. 1 Maja </w:t>
      </w:r>
      <w:r w:rsidR="00A44EBD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A44EBD">
        <w:rPr>
          <w:rFonts w:ascii="Times New Roman" w:eastAsia="Times New Roman" w:hAnsi="Times New Roman" w:cs="Times New Roman"/>
          <w:sz w:val="24"/>
          <w:szCs w:val="24"/>
          <w:lang w:eastAsia="pl-PL"/>
        </w:rPr>
        <w:t>, 33-140 Lisia Góra.</w:t>
      </w:r>
    </w:p>
    <w:p w14:paraId="1DD9A49F" w14:textId="0F87088E" w:rsidR="00311404" w:rsidRPr="00D44B03" w:rsidRDefault="00311404" w:rsidP="00311404">
      <w:pPr>
        <w:pStyle w:val="Akapitzlist"/>
        <w:numPr>
          <w:ilvl w:val="0"/>
          <w:numId w:val="9"/>
        </w:numPr>
        <w:spacing w:line="360" w:lineRule="auto"/>
        <w:ind w:left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Współadministratorzy zawarli porozumienie o współadministrowaniu na podstawie art. 26 RODO. Zgodnie z nim:</w:t>
      </w:r>
    </w:p>
    <w:p w14:paraId="43CE6CD7" w14:textId="77777777" w:rsidR="00311404" w:rsidRPr="00D44B03" w:rsidRDefault="00311404" w:rsidP="00311404">
      <w:pPr>
        <w:pStyle w:val="Akapitzlist"/>
        <w:numPr>
          <w:ilvl w:val="0"/>
          <w:numId w:val="22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Gminne Centrum Kultury i Czytelnictwa w Lisiej Górze odpowiada za bezpośrednie przyjmowanie zgłoszeń, organizację techniczną konkursu, przechowywanie prac oraz obsługę zgód na publikację wizerunku.</w:t>
      </w:r>
    </w:p>
    <w:p w14:paraId="11723EC4" w14:textId="77777777" w:rsidR="00311404" w:rsidRPr="00D44B03" w:rsidRDefault="00311404" w:rsidP="00311404">
      <w:pPr>
        <w:pStyle w:val="Akapitzlist"/>
        <w:numPr>
          <w:ilvl w:val="0"/>
          <w:numId w:val="22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Wójt Gminy Lisia Góra odpowiada za nadzór nad realizacją zadania publicznego oraz współfinansowanie konkursu ze środków profilaktycznych.</w:t>
      </w:r>
    </w:p>
    <w:p w14:paraId="11811BA0" w14:textId="6190F775" w:rsidR="00311404" w:rsidRPr="00D44B03" w:rsidRDefault="00311404" w:rsidP="00311404">
      <w:pPr>
        <w:pStyle w:val="Akapitzlist"/>
        <w:numPr>
          <w:ilvl w:val="0"/>
          <w:numId w:val="22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głównym punktem kontaktowym dla uczestników i ich rodziców we wszystkich sprawach związanych z ochroną danych osobowych jest Inspektor Ochrony Danych – Pan Paweł Maliszewski, wyznaczony przez Wójta Gminy Lisia Góra i Gminne Centrum Kultury i Czytelnictwa w Lisiej Górze (kontakt do IOD: iod@perfectinfo.pl). Niezależnie od uzgodnień, rodzic/opiekun może wykonywać swoje prawa wobec każdego ze Współadministratorów.</w:t>
      </w:r>
    </w:p>
    <w:p w14:paraId="27D3568F" w14:textId="77777777" w:rsidR="00D91D38" w:rsidRPr="00D44B03" w:rsidRDefault="00E637F4" w:rsidP="00311404">
      <w:pPr>
        <w:pStyle w:val="Akapitzlist"/>
        <w:numPr>
          <w:ilvl w:val="0"/>
          <w:numId w:val="9"/>
        </w:numPr>
        <w:spacing w:line="360" w:lineRule="auto"/>
        <w:ind w:left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przetwarzane w celach</w:t>
      </w:r>
      <w:r w:rsidR="00D91D38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380D698" w14:textId="59A2484B" w:rsidR="00311404" w:rsidRPr="00D44B03" w:rsidRDefault="00E637F4" w:rsidP="00311404">
      <w:pPr>
        <w:pStyle w:val="Akapitzlist"/>
        <w:numPr>
          <w:ilvl w:val="0"/>
          <w:numId w:val="20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organizacji i przeprowadzenia konkursu, w tym przyjmowania zgłoszeń, wyłonienia zwycięzców i przyznania nagród, </w:t>
      </w:r>
      <w:r w:rsidR="00D91D38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co stanowi zadanie realizowane w interesie publicznym</w:t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(art. 6 ust. 1 lit. </w:t>
      </w:r>
      <w:r w:rsidR="00D91D38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RODO)</w:t>
      </w:r>
      <w:r w:rsidR="00D91D38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11C5C0F4" w14:textId="448A2A2D" w:rsidR="00E637F4" w:rsidRPr="00D44B03" w:rsidRDefault="00311404" w:rsidP="00311404">
      <w:pPr>
        <w:pStyle w:val="Akapitzlist"/>
        <w:numPr>
          <w:ilvl w:val="0"/>
          <w:numId w:val="20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publikacji wizerunku oraz danych laureatów w celach promocyjnych na podstawie uprzednio wyrażonej w tym celu zgody (art. 6 ust. 1 lit. a RODO)</w:t>
      </w:r>
      <w:r w:rsidR="00E637F4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4E1021C" w14:textId="77777777" w:rsidR="00311404" w:rsidRPr="00D44B03" w:rsidRDefault="00E637F4" w:rsidP="00311404">
      <w:pPr>
        <w:pStyle w:val="Akapitzlist"/>
        <w:numPr>
          <w:ilvl w:val="0"/>
          <w:numId w:val="9"/>
        </w:numPr>
        <w:spacing w:line="360" w:lineRule="auto"/>
        <w:ind w:left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Dane będą przechowywane przez okres niezbędny do realizacji konkursu oraz zgodnie z przepisami o narodowym zasobie archiwalnym.</w:t>
      </w:r>
    </w:p>
    <w:p w14:paraId="0D8553A2" w14:textId="77777777" w:rsidR="00311404" w:rsidRPr="00D44B03" w:rsidRDefault="00E637F4" w:rsidP="00311404">
      <w:pPr>
        <w:pStyle w:val="Akapitzlist"/>
        <w:numPr>
          <w:ilvl w:val="0"/>
          <w:numId w:val="9"/>
        </w:numPr>
        <w:spacing w:line="360" w:lineRule="auto"/>
        <w:ind w:left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mogą być przekazywane członkom komisji konkursowej, podmiotom obsługującym systemy IT Administratorów oraz Mieszkańcom Gminy Lisia Góra (poprzez publikację wyników na stronach internetowych Administratorów).</w:t>
      </w:r>
    </w:p>
    <w:p w14:paraId="1623F31D" w14:textId="7EBF574E" w:rsidR="00E637F4" w:rsidRPr="00D44B03" w:rsidRDefault="00E637F4" w:rsidP="00311404">
      <w:pPr>
        <w:pStyle w:val="Akapitzlist"/>
        <w:numPr>
          <w:ilvl w:val="0"/>
          <w:numId w:val="9"/>
        </w:numPr>
        <w:spacing w:line="360" w:lineRule="auto"/>
        <w:ind w:left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Na zasadach określonych przepisami RODO, autor pracy (w przypadku osoby niepełnoletniej rodzice bądź opiekunowie prawni) posiada prawo do:</w:t>
      </w:r>
    </w:p>
    <w:p w14:paraId="3135FDC8" w14:textId="77777777" w:rsidR="00311404" w:rsidRPr="00D44B03" w:rsidRDefault="00E637F4" w:rsidP="00311404">
      <w:pPr>
        <w:pStyle w:val="Akapitzlist"/>
        <w:numPr>
          <w:ilvl w:val="0"/>
          <w:numId w:val="18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dostępu do treści swoich danych osobowych, żądania ich sprostowania, usunięcia lub ograniczenia przetwarzania,</w:t>
      </w:r>
    </w:p>
    <w:p w14:paraId="340E2426" w14:textId="77777777" w:rsidR="00311404" w:rsidRPr="00D44B03" w:rsidRDefault="00E637F4" w:rsidP="00311404">
      <w:pPr>
        <w:pStyle w:val="Akapitzlist"/>
        <w:numPr>
          <w:ilvl w:val="0"/>
          <w:numId w:val="18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przenoszenia danych,</w:t>
      </w:r>
    </w:p>
    <w:p w14:paraId="66871A83" w14:textId="77777777" w:rsidR="00311404" w:rsidRPr="00D44B03" w:rsidRDefault="00311404" w:rsidP="00311404">
      <w:pPr>
        <w:pStyle w:val="Akapitzlist"/>
        <w:numPr>
          <w:ilvl w:val="0"/>
          <w:numId w:val="18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wniesienia sprzeciwu wobec przetwarzania danych,</w:t>
      </w:r>
    </w:p>
    <w:p w14:paraId="4A87E65A" w14:textId="77777777" w:rsidR="00311404" w:rsidRPr="00D44B03" w:rsidRDefault="00E637F4" w:rsidP="00311404">
      <w:pPr>
        <w:pStyle w:val="Akapitzlist"/>
        <w:numPr>
          <w:ilvl w:val="0"/>
          <w:numId w:val="18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wycofania zgody w dowolnym momencie (bez wpływu na zgodność z prawem przetwarzania przed jej wycofaniem),</w:t>
      </w:r>
    </w:p>
    <w:p w14:paraId="5FEF0D76" w14:textId="37942CD0" w:rsidR="00E637F4" w:rsidRPr="00D44B03" w:rsidRDefault="00E637F4" w:rsidP="00311404">
      <w:pPr>
        <w:pStyle w:val="Akapitzlist"/>
        <w:numPr>
          <w:ilvl w:val="0"/>
          <w:numId w:val="18"/>
        </w:numPr>
        <w:spacing w:line="360" w:lineRule="auto"/>
        <w:ind w:left="109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wniesienia skargi do organu nadzorczego – Prezesa Urzędu Ochrony Danych Osobowych (ul. Moniuszki 1A, 00-014 Warszawa), w przypadku uznania, iż przetwarzanie danych narusza przepisy RODO.</w:t>
      </w:r>
    </w:p>
    <w:p w14:paraId="70E44227" w14:textId="4B8AF3A5" w:rsidR="00E637F4" w:rsidRPr="00D44B03" w:rsidRDefault="00E637F4" w:rsidP="00311404">
      <w:pPr>
        <w:pStyle w:val="Akapitzlist"/>
        <w:numPr>
          <w:ilvl w:val="0"/>
          <w:numId w:val="9"/>
        </w:numPr>
        <w:spacing w:line="360" w:lineRule="auto"/>
        <w:ind w:left="70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danych osobowych uczestnika oraz jego rodzica/opiekuna prawnego jest dobrowolne, jednak jest warunkiem niezbędnym do wzięcia udziału w konkursie. </w:t>
      </w:r>
      <w:r w:rsidR="00311404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danych na potrzeby promocji (wizerunek) jest całkowicie dobrowolne</w:t>
      </w: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6B5EA00" w14:textId="58873D20" w:rsidR="00306900" w:rsidRPr="00D44B03" w:rsidRDefault="00E637F4" w:rsidP="00311404">
      <w:pPr>
        <w:pStyle w:val="Akapitzlist"/>
        <w:numPr>
          <w:ilvl w:val="0"/>
          <w:numId w:val="8"/>
        </w:numPr>
        <w:spacing w:line="360" w:lineRule="auto"/>
        <w:ind w:left="425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wchodzi w życie z dniem ogłoszenia konkursu</w:t>
      </w:r>
      <w:r w:rsidR="00B43DD9" w:rsidRPr="00D44B0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1F96FB" w14:textId="77777777" w:rsidR="00311404" w:rsidRPr="00D44B03" w:rsidRDefault="00311404" w:rsidP="00A97A9F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9018BE" w14:textId="43AEBCDA" w:rsidR="00A97A9F" w:rsidRPr="00D44B03" w:rsidRDefault="00BF66D7" w:rsidP="00A97A9F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B03">
        <w:rPr>
          <w:rFonts w:ascii="Times New Roman" w:hAnsi="Times New Roman" w:cs="Times New Roman"/>
          <w:b/>
          <w:sz w:val="24"/>
          <w:szCs w:val="24"/>
        </w:rPr>
        <w:t>Gorąco zachęcamy do wzięcia udziału w konkursie!</w:t>
      </w:r>
    </w:p>
    <w:p w14:paraId="5C099157" w14:textId="77777777" w:rsidR="00E637F4" w:rsidRPr="00D44B03" w:rsidRDefault="00E637F4" w:rsidP="00A97A9F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2909FC" w14:textId="77777777" w:rsidR="00A97A9F" w:rsidRPr="00D44B03" w:rsidRDefault="00A97A9F" w:rsidP="000B5CF9">
      <w:pPr>
        <w:tabs>
          <w:tab w:val="left" w:pos="5505"/>
        </w:tabs>
        <w:spacing w:line="36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Arkadiusz Mikuła Wójt Gminy Lisia Góra</w:t>
      </w:r>
    </w:p>
    <w:p w14:paraId="5270DBA4" w14:textId="77777777" w:rsidR="00A97A9F" w:rsidRPr="00D44B03" w:rsidRDefault="00A97A9F" w:rsidP="000B5CF9">
      <w:pPr>
        <w:tabs>
          <w:tab w:val="left" w:pos="5505"/>
        </w:tabs>
        <w:spacing w:line="36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Gminne Centrum Kultury i Czytelnictwa w Lisiej Górze </w:t>
      </w:r>
    </w:p>
    <w:p w14:paraId="4EA70D47" w14:textId="77777777" w:rsidR="00A97A9F" w:rsidRPr="00D44B03" w:rsidRDefault="00A97A9F" w:rsidP="000B5CF9">
      <w:pPr>
        <w:tabs>
          <w:tab w:val="left" w:pos="5505"/>
        </w:tabs>
        <w:spacing w:line="36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oraz Gminna Komisja Rozwiązywania</w:t>
      </w:r>
    </w:p>
    <w:p w14:paraId="22D9C237" w14:textId="4FA5FE9A" w:rsidR="00BF66D7" w:rsidRPr="00D44B03" w:rsidRDefault="00A97A9F" w:rsidP="000B5CF9">
      <w:pPr>
        <w:tabs>
          <w:tab w:val="left" w:pos="5505"/>
        </w:tabs>
        <w:spacing w:line="360" w:lineRule="auto"/>
        <w:ind w:left="3402"/>
        <w:jc w:val="right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Problemów Alkoholowych i Uzależnień w Lisiej Górze</w:t>
      </w:r>
    </w:p>
    <w:p w14:paraId="16FC7DF7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C60AEF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3C678AD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D25668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09D048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2B9BB9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04641D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9C4524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50DB39A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A5AC236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9C83E5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9FD06D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A809C7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A96553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9958AD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1998FA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E8A0B9" w14:textId="77777777" w:rsidR="000B5CF9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C16C63" w14:textId="77777777" w:rsidR="00B81BC1" w:rsidRDefault="00B81BC1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D98EFE" w14:textId="77777777" w:rsidR="00B81BC1" w:rsidRPr="00D44B03" w:rsidRDefault="00B81BC1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7A362F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40FFFE" w14:textId="77777777" w:rsidR="000B5CF9" w:rsidRPr="00D44B03" w:rsidRDefault="000B5CF9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79393B" w14:textId="4B61A698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lastRenderedPageBreak/>
        <w:t>Załącznik: Oświadczenie dla uczestnika.</w:t>
      </w:r>
    </w:p>
    <w:p w14:paraId="189577BC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391F1EF8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79F3E85B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D25EA37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296FCE5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180622C9" w14:textId="7B957123" w:rsidR="00B01813" w:rsidRPr="00D44B03" w:rsidRDefault="004A2858" w:rsidP="00B01813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Zgoda</w:t>
      </w:r>
    </w:p>
    <w:p w14:paraId="10CE85E3" w14:textId="77777777" w:rsidR="00B01813" w:rsidRPr="00D44B03" w:rsidRDefault="00B01813" w:rsidP="00B01813">
      <w:pPr>
        <w:tabs>
          <w:tab w:val="left" w:pos="552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B03">
        <w:rPr>
          <w:rFonts w:ascii="Times New Roman" w:hAnsi="Times New Roman" w:cs="Times New Roman"/>
          <w:b/>
          <w:sz w:val="28"/>
          <w:szCs w:val="28"/>
        </w:rPr>
        <w:t>VI Gminny Konkurs Profilaktyczny 2026</w:t>
      </w:r>
    </w:p>
    <w:p w14:paraId="372DBCAA" w14:textId="0B71336D" w:rsidR="00B01813" w:rsidRPr="00D44B03" w:rsidRDefault="00B01813" w:rsidP="00B01813">
      <w:pPr>
        <w:tabs>
          <w:tab w:val="left" w:pos="552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B03">
        <w:rPr>
          <w:rFonts w:ascii="Times New Roman" w:hAnsi="Times New Roman" w:cs="Times New Roman"/>
          <w:b/>
          <w:bCs/>
          <w:sz w:val="28"/>
          <w:szCs w:val="28"/>
        </w:rPr>
        <w:t>„HEJT? NIE LAJKUJĘ!”</w:t>
      </w:r>
    </w:p>
    <w:p w14:paraId="3E712FF1" w14:textId="41AD891D" w:rsidR="00B01813" w:rsidRPr="00D44B03" w:rsidRDefault="00B01813" w:rsidP="00B01813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0A32F6" w14:textId="77777777" w:rsidR="00BF66D7" w:rsidRPr="00D44B03" w:rsidRDefault="00BF66D7" w:rsidP="00B01813">
      <w:pPr>
        <w:tabs>
          <w:tab w:val="left" w:pos="5505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6304D1" w14:textId="29E0B3FE" w:rsidR="00B01813" w:rsidRPr="00D44B03" w:rsidRDefault="00B01813" w:rsidP="00B01813">
      <w:pPr>
        <w:tabs>
          <w:tab w:val="left" w:pos="5505"/>
        </w:tabs>
        <w:spacing w:before="120" w:after="160" w:line="276" w:lineRule="auto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b/>
          <w:bCs/>
          <w:sz w:val="24"/>
          <w:szCs w:val="24"/>
        </w:rPr>
        <w:t>Dane uczestnika i rodzica/opiekuna prawnego:</w:t>
      </w:r>
    </w:p>
    <w:p w14:paraId="6FBC774D" w14:textId="77777777" w:rsidR="00B01813" w:rsidRPr="00D44B03" w:rsidRDefault="00B01813" w:rsidP="00B01813">
      <w:pPr>
        <w:tabs>
          <w:tab w:val="left" w:pos="5505"/>
        </w:tabs>
        <w:spacing w:before="120" w:after="160" w:line="276" w:lineRule="auto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Imię i nazwisko dziecka: ......................................................................................... </w:t>
      </w:r>
    </w:p>
    <w:p w14:paraId="2C39B9B6" w14:textId="77777777" w:rsidR="00B01813" w:rsidRPr="00D44B03" w:rsidRDefault="00B01813" w:rsidP="00B01813">
      <w:pPr>
        <w:tabs>
          <w:tab w:val="left" w:pos="5505"/>
        </w:tabs>
        <w:spacing w:before="120" w:after="160" w:line="276" w:lineRule="auto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Klasa / Szkoła Podstawowa w: .................................................................................... </w:t>
      </w:r>
    </w:p>
    <w:p w14:paraId="3D9654F5" w14:textId="77777777" w:rsidR="00B01813" w:rsidRPr="00D44B03" w:rsidRDefault="00B01813" w:rsidP="00B01813">
      <w:pPr>
        <w:tabs>
          <w:tab w:val="left" w:pos="5505"/>
        </w:tabs>
        <w:spacing w:before="120" w:after="160" w:line="276" w:lineRule="auto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Kategoria wiekowa: ............................................................................................... </w:t>
      </w:r>
    </w:p>
    <w:p w14:paraId="4B460CAD" w14:textId="77777777" w:rsidR="00B01813" w:rsidRPr="00D44B03" w:rsidRDefault="00B01813" w:rsidP="00B01813">
      <w:pPr>
        <w:tabs>
          <w:tab w:val="left" w:pos="5505"/>
        </w:tabs>
        <w:spacing w:before="120" w:after="160" w:line="276" w:lineRule="auto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Imię i nazwisko rodzica/opiekuna: ................................................................................ </w:t>
      </w:r>
    </w:p>
    <w:p w14:paraId="5961223C" w14:textId="77777777" w:rsidR="00B01813" w:rsidRPr="00D44B03" w:rsidRDefault="00B01813" w:rsidP="00B01813">
      <w:pPr>
        <w:tabs>
          <w:tab w:val="left" w:pos="5505"/>
        </w:tabs>
        <w:spacing w:before="120" w:after="160" w:line="276" w:lineRule="auto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Numer telefonu do rodzica/opiekuna: .............................................................................. </w:t>
      </w:r>
    </w:p>
    <w:p w14:paraId="2A1F7320" w14:textId="77777777" w:rsidR="00B01813" w:rsidRPr="00D44B03" w:rsidRDefault="00B01813" w:rsidP="00B01813">
      <w:pPr>
        <w:tabs>
          <w:tab w:val="left" w:pos="5505"/>
        </w:tabs>
        <w:spacing w:before="120" w:after="160" w:line="276" w:lineRule="auto"/>
        <w:rPr>
          <w:rFonts w:ascii="Times New Roman" w:hAnsi="Times New Roman" w:cs="Times New Roman"/>
          <w:sz w:val="24"/>
          <w:szCs w:val="24"/>
        </w:rPr>
      </w:pPr>
    </w:p>
    <w:p w14:paraId="2E881122" w14:textId="6B97C8ED" w:rsidR="00D91D38" w:rsidRPr="00D44B03" w:rsidRDefault="00D91D38" w:rsidP="00D91D38">
      <w:pPr>
        <w:tabs>
          <w:tab w:val="left" w:pos="5505"/>
        </w:tabs>
        <w:spacing w:before="120" w:after="160" w:line="276" w:lineRule="auto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[ ] </w:t>
      </w:r>
      <w:r w:rsidRPr="00D44B03">
        <w:rPr>
          <w:rFonts w:ascii="Times New Roman" w:hAnsi="Times New Roman" w:cs="Times New Roman"/>
          <w:b/>
          <w:bCs/>
          <w:sz w:val="24"/>
          <w:szCs w:val="24"/>
        </w:rPr>
        <w:t>TAK</w:t>
      </w:r>
      <w:r w:rsidRPr="00D44B03">
        <w:rPr>
          <w:rFonts w:ascii="Times New Roman" w:hAnsi="Times New Roman" w:cs="Times New Roman"/>
          <w:sz w:val="24"/>
          <w:szCs w:val="24"/>
        </w:rPr>
        <w:t xml:space="preserve"> / [ ] </w:t>
      </w:r>
      <w:r w:rsidRPr="00D44B03">
        <w:rPr>
          <w:rFonts w:ascii="Times New Roman" w:hAnsi="Times New Roman" w:cs="Times New Roman"/>
          <w:b/>
          <w:bCs/>
          <w:sz w:val="24"/>
          <w:szCs w:val="24"/>
        </w:rPr>
        <w:t>NIE</w:t>
      </w:r>
      <w:r w:rsidRPr="00D44B03">
        <w:rPr>
          <w:rFonts w:ascii="Times New Roman" w:hAnsi="Times New Roman" w:cs="Times New Roman"/>
          <w:sz w:val="24"/>
          <w:szCs w:val="24"/>
        </w:rPr>
        <w:t xml:space="preserve"> – Wyrażam zgodę na nieodpłatne utrwalenie i rozpowszechnianie wizerunku mojego dziecka w postaci zdjęć/nagrań wideo z przebiegu konkursu oraz wręczenia nagród na stronach internetowych oraz profilach społecznościowych Organizatorów w celach promocyjnych i informacyjnych.</w:t>
      </w:r>
    </w:p>
    <w:p w14:paraId="35060AF6" w14:textId="0168DC56" w:rsidR="00D91D38" w:rsidRPr="00D44B03" w:rsidRDefault="00D91D38" w:rsidP="00D91D38">
      <w:pPr>
        <w:tabs>
          <w:tab w:val="left" w:pos="5505"/>
        </w:tabs>
        <w:spacing w:before="120" w:after="160" w:line="276" w:lineRule="auto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 xml:space="preserve">[ ] </w:t>
      </w:r>
      <w:r w:rsidRPr="00D44B03">
        <w:rPr>
          <w:rFonts w:ascii="Times New Roman" w:hAnsi="Times New Roman" w:cs="Times New Roman"/>
          <w:b/>
          <w:bCs/>
          <w:sz w:val="24"/>
          <w:szCs w:val="24"/>
        </w:rPr>
        <w:t>TAK</w:t>
      </w:r>
      <w:r w:rsidRPr="00D44B03">
        <w:rPr>
          <w:rFonts w:ascii="Times New Roman" w:hAnsi="Times New Roman" w:cs="Times New Roman"/>
          <w:sz w:val="24"/>
          <w:szCs w:val="24"/>
        </w:rPr>
        <w:t xml:space="preserve"> / [ ] </w:t>
      </w:r>
      <w:r w:rsidRPr="00D44B03">
        <w:rPr>
          <w:rFonts w:ascii="Times New Roman" w:hAnsi="Times New Roman" w:cs="Times New Roman"/>
          <w:b/>
          <w:bCs/>
          <w:sz w:val="24"/>
          <w:szCs w:val="24"/>
        </w:rPr>
        <w:t>NIE</w:t>
      </w:r>
      <w:r w:rsidRPr="00D44B03">
        <w:rPr>
          <w:rFonts w:ascii="Times New Roman" w:hAnsi="Times New Roman" w:cs="Times New Roman"/>
          <w:sz w:val="24"/>
          <w:szCs w:val="24"/>
        </w:rPr>
        <w:t xml:space="preserve"> – Wyrażam zgodę na publikację imienia, nazwiska oraz szkoły mojego dziecka na liście laureatów/uczestników konkursu opublikowanej w mediach Organizatorów.</w:t>
      </w:r>
    </w:p>
    <w:p w14:paraId="228D51B8" w14:textId="77777777" w:rsidR="00B01813" w:rsidRPr="00D44B03" w:rsidRDefault="00B01813" w:rsidP="00B01813">
      <w:pPr>
        <w:tabs>
          <w:tab w:val="left" w:pos="5505"/>
        </w:tabs>
        <w:spacing w:before="120" w:after="160" w:line="276" w:lineRule="auto"/>
        <w:rPr>
          <w:rFonts w:ascii="Times New Roman" w:hAnsi="Times New Roman" w:cs="Times New Roman"/>
          <w:sz w:val="24"/>
          <w:szCs w:val="24"/>
        </w:rPr>
      </w:pPr>
    </w:p>
    <w:p w14:paraId="08CD9368" w14:textId="01780F2F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9CBA99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AF53CE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2EBF9B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7978DE" w14:textId="77777777" w:rsidR="00BF66D7" w:rsidRPr="00D44B03" w:rsidRDefault="00BF66D7" w:rsidP="009D6C8B">
      <w:pPr>
        <w:tabs>
          <w:tab w:val="left" w:pos="550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1EDB81" w14:textId="77777777" w:rsidR="00BF66D7" w:rsidRPr="00D44B03" w:rsidRDefault="00BF66D7" w:rsidP="000B5CF9">
      <w:pPr>
        <w:tabs>
          <w:tab w:val="left" w:pos="5505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2133339E" w14:textId="0BA6CC20" w:rsidR="0058387E" w:rsidRPr="004B7F3D" w:rsidRDefault="00BF66D7" w:rsidP="004B7F3D">
      <w:pPr>
        <w:tabs>
          <w:tab w:val="left" w:pos="5505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44B03">
        <w:rPr>
          <w:rFonts w:ascii="Times New Roman" w:hAnsi="Times New Roman" w:cs="Times New Roman"/>
          <w:sz w:val="24"/>
          <w:szCs w:val="24"/>
        </w:rPr>
        <w:t>(data, czytelny podpis rodzica/opiekuna)</w:t>
      </w:r>
    </w:p>
    <w:sectPr w:rsidR="0058387E" w:rsidRPr="004B7F3D" w:rsidSect="00E637F4">
      <w:pgSz w:w="11906" w:h="16838"/>
      <w:pgMar w:top="851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13FB"/>
    <w:multiLevelType w:val="hybridMultilevel"/>
    <w:tmpl w:val="665680A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791614"/>
    <w:multiLevelType w:val="hybridMultilevel"/>
    <w:tmpl w:val="5764E9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A120A"/>
    <w:multiLevelType w:val="hybridMultilevel"/>
    <w:tmpl w:val="1566617E"/>
    <w:lvl w:ilvl="0" w:tplc="041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1AB53F63"/>
    <w:multiLevelType w:val="hybridMultilevel"/>
    <w:tmpl w:val="B52267B0"/>
    <w:lvl w:ilvl="0" w:tplc="79DC539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1B0E2B3B"/>
    <w:multiLevelType w:val="hybridMultilevel"/>
    <w:tmpl w:val="4C4A194E"/>
    <w:lvl w:ilvl="0" w:tplc="8B3298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02EC9"/>
    <w:multiLevelType w:val="multilevel"/>
    <w:tmpl w:val="FFA88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500BD9"/>
    <w:multiLevelType w:val="hybridMultilevel"/>
    <w:tmpl w:val="2CCC0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B1819"/>
    <w:multiLevelType w:val="hybridMultilevel"/>
    <w:tmpl w:val="237CA15C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3B1E4D"/>
    <w:multiLevelType w:val="hybridMultilevel"/>
    <w:tmpl w:val="7BF25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77A10"/>
    <w:multiLevelType w:val="hybridMultilevel"/>
    <w:tmpl w:val="EF7026E0"/>
    <w:lvl w:ilvl="0" w:tplc="AFC6B4D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A13221"/>
    <w:multiLevelType w:val="hybridMultilevel"/>
    <w:tmpl w:val="A4F034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512F52"/>
    <w:multiLevelType w:val="hybridMultilevel"/>
    <w:tmpl w:val="2E04C29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6F1255B"/>
    <w:multiLevelType w:val="hybridMultilevel"/>
    <w:tmpl w:val="76726D04"/>
    <w:lvl w:ilvl="0" w:tplc="8B3298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8F4DD8"/>
    <w:multiLevelType w:val="hybridMultilevel"/>
    <w:tmpl w:val="2DEC2EEC"/>
    <w:lvl w:ilvl="0" w:tplc="79DC5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A73B55"/>
    <w:multiLevelType w:val="hybridMultilevel"/>
    <w:tmpl w:val="1D442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1F7B16"/>
    <w:multiLevelType w:val="multilevel"/>
    <w:tmpl w:val="AB3A7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9D0551"/>
    <w:multiLevelType w:val="hybridMultilevel"/>
    <w:tmpl w:val="609223E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3F062E"/>
    <w:multiLevelType w:val="hybridMultilevel"/>
    <w:tmpl w:val="E9482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EF3646"/>
    <w:multiLevelType w:val="hybridMultilevel"/>
    <w:tmpl w:val="902EA8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8411A"/>
    <w:multiLevelType w:val="multilevel"/>
    <w:tmpl w:val="744A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B41941"/>
    <w:multiLevelType w:val="hybridMultilevel"/>
    <w:tmpl w:val="31DE6C9E"/>
    <w:lvl w:ilvl="0" w:tplc="6570F8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2C441F"/>
    <w:multiLevelType w:val="multilevel"/>
    <w:tmpl w:val="43AED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6534242">
    <w:abstractNumId w:val="10"/>
  </w:num>
  <w:num w:numId="2" w16cid:durableId="1220438631">
    <w:abstractNumId w:val="6"/>
  </w:num>
  <w:num w:numId="3" w16cid:durableId="1292174944">
    <w:abstractNumId w:val="17"/>
  </w:num>
  <w:num w:numId="4" w16cid:durableId="1804883042">
    <w:abstractNumId w:val="2"/>
  </w:num>
  <w:num w:numId="5" w16cid:durableId="1041516593">
    <w:abstractNumId w:val="11"/>
  </w:num>
  <w:num w:numId="6" w16cid:durableId="165563089">
    <w:abstractNumId w:val="18"/>
  </w:num>
  <w:num w:numId="7" w16cid:durableId="7024668">
    <w:abstractNumId w:val="1"/>
  </w:num>
  <w:num w:numId="8" w16cid:durableId="1286305505">
    <w:abstractNumId w:val="7"/>
  </w:num>
  <w:num w:numId="9" w16cid:durableId="11149438">
    <w:abstractNumId w:val="20"/>
  </w:num>
  <w:num w:numId="10" w16cid:durableId="692656948">
    <w:abstractNumId w:val="16"/>
  </w:num>
  <w:num w:numId="11" w16cid:durableId="853154967">
    <w:abstractNumId w:val="14"/>
  </w:num>
  <w:num w:numId="12" w16cid:durableId="1044409012">
    <w:abstractNumId w:val="21"/>
  </w:num>
  <w:num w:numId="13" w16cid:durableId="1296791735">
    <w:abstractNumId w:val="8"/>
  </w:num>
  <w:num w:numId="14" w16cid:durableId="1164008165">
    <w:abstractNumId w:val="0"/>
  </w:num>
  <w:num w:numId="15" w16cid:durableId="2091807350">
    <w:abstractNumId w:val="19"/>
  </w:num>
  <w:num w:numId="16" w16cid:durableId="1750688808">
    <w:abstractNumId w:val="9"/>
  </w:num>
  <w:num w:numId="17" w16cid:durableId="1920822039">
    <w:abstractNumId w:val="12"/>
  </w:num>
  <w:num w:numId="18" w16cid:durableId="1174421170">
    <w:abstractNumId w:val="4"/>
  </w:num>
  <w:num w:numId="19" w16cid:durableId="250554086">
    <w:abstractNumId w:val="5"/>
  </w:num>
  <w:num w:numId="20" w16cid:durableId="465393745">
    <w:abstractNumId w:val="3"/>
  </w:num>
  <w:num w:numId="21" w16cid:durableId="1834681891">
    <w:abstractNumId w:val="15"/>
  </w:num>
  <w:num w:numId="22" w16cid:durableId="14256098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6D7"/>
    <w:rsid w:val="000B5CF9"/>
    <w:rsid w:val="00143CD8"/>
    <w:rsid w:val="00147236"/>
    <w:rsid w:val="0021507E"/>
    <w:rsid w:val="002674E6"/>
    <w:rsid w:val="00281B46"/>
    <w:rsid w:val="002E7B8F"/>
    <w:rsid w:val="00306900"/>
    <w:rsid w:val="00311404"/>
    <w:rsid w:val="00347DD2"/>
    <w:rsid w:val="00391CF3"/>
    <w:rsid w:val="00465369"/>
    <w:rsid w:val="00475873"/>
    <w:rsid w:val="004A2858"/>
    <w:rsid w:val="004A5C1E"/>
    <w:rsid w:val="004B7F3D"/>
    <w:rsid w:val="004E7B70"/>
    <w:rsid w:val="004F33EE"/>
    <w:rsid w:val="00573877"/>
    <w:rsid w:val="0058387E"/>
    <w:rsid w:val="005E3F99"/>
    <w:rsid w:val="006F4103"/>
    <w:rsid w:val="008A043C"/>
    <w:rsid w:val="0097197D"/>
    <w:rsid w:val="009A7849"/>
    <w:rsid w:val="009B41D9"/>
    <w:rsid w:val="009D6C8B"/>
    <w:rsid w:val="00A44EBD"/>
    <w:rsid w:val="00A97A9F"/>
    <w:rsid w:val="00AF0CF1"/>
    <w:rsid w:val="00B01813"/>
    <w:rsid w:val="00B43DD9"/>
    <w:rsid w:val="00B81BC1"/>
    <w:rsid w:val="00B93F65"/>
    <w:rsid w:val="00BF66D7"/>
    <w:rsid w:val="00D44B03"/>
    <w:rsid w:val="00D91D38"/>
    <w:rsid w:val="00DD2B88"/>
    <w:rsid w:val="00E637F4"/>
    <w:rsid w:val="00F133CF"/>
    <w:rsid w:val="00F5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7477C"/>
  <w15:chartTrackingRefBased/>
  <w15:docId w15:val="{D595EE29-3C00-4AE0-9DC3-E9B51105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66D7"/>
    <w:pPr>
      <w:spacing w:after="0" w:line="240" w:lineRule="auto"/>
      <w:jc w:val="both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6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6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66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6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66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66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66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66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66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147236"/>
    <w:pPr>
      <w:framePr w:w="7920" w:h="1980" w:hRule="exact" w:hSpace="141" w:wrap="auto" w:hAnchor="page" w:xAlign="center" w:yAlign="bottom"/>
      <w:ind w:left="2880"/>
    </w:pPr>
    <w:rPr>
      <w:rFonts w:ascii="Times New Roman" w:eastAsiaTheme="majorEastAsia" w:hAnsi="Times New Roman" w:cstheme="majorBidi"/>
    </w:rPr>
  </w:style>
  <w:style w:type="character" w:customStyle="1" w:styleId="Nagwek1Znak">
    <w:name w:val="Nagłówek 1 Znak"/>
    <w:basedOn w:val="Domylnaczcionkaakapitu"/>
    <w:link w:val="Nagwek1"/>
    <w:uiPriority w:val="9"/>
    <w:rsid w:val="00BF66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66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66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66D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66D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66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66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66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66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66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6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6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6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6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66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66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66D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66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66D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66D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D2B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2B8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B01813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18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181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1813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18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1813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5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k.lisiagor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lisiagor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ck.lisiagora.p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isiagor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1326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Jakubowska</dc:creator>
  <cp:keywords/>
  <dc:description/>
  <cp:lastModifiedBy>Angelika Jakubowska</cp:lastModifiedBy>
  <cp:revision>6</cp:revision>
  <dcterms:created xsi:type="dcterms:W3CDTF">2026-11-04T13:47:00Z</dcterms:created>
  <dcterms:modified xsi:type="dcterms:W3CDTF">2026-11-04T13:58:00Z</dcterms:modified>
</cp:coreProperties>
</file>